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</w:t>
      </w:r>
      <w:r w:rsidR="004101FE">
        <w:rPr>
          <w:rFonts w:ascii="Verdana" w:eastAsia="Times New Roman" w:hAnsi="Verdana" w:cs="Calibri"/>
          <w:i/>
          <w:sz w:val="20"/>
          <w:szCs w:val="20"/>
        </w:rPr>
        <w:t>……</w:t>
      </w:r>
      <w:r w:rsidRPr="0037729D">
        <w:rPr>
          <w:rFonts w:ascii="Verdana" w:eastAsia="Times New Roman" w:hAnsi="Verdana" w:cs="Calibri"/>
          <w:i/>
          <w:sz w:val="20"/>
          <w:szCs w:val="20"/>
        </w:rPr>
        <w:t>/</w:t>
      </w:r>
      <w:r w:rsidR="004101FE">
        <w:rPr>
          <w:rFonts w:ascii="Verdana" w:eastAsia="Times New Roman" w:hAnsi="Verdana" w:cs="Calibri"/>
          <w:i/>
          <w:sz w:val="20"/>
          <w:szCs w:val="20"/>
        </w:rPr>
        <w:t>……</w:t>
      </w:r>
      <w:r w:rsidRPr="0037729D">
        <w:rPr>
          <w:rFonts w:ascii="Verdana" w:eastAsia="Times New Roman" w:hAnsi="Verdana" w:cs="Calibri"/>
          <w:i/>
          <w:sz w:val="20"/>
          <w:szCs w:val="20"/>
        </w:rPr>
        <w:t>/</w:t>
      </w:r>
      <w:r w:rsidR="004101FE">
        <w:rPr>
          <w:rFonts w:ascii="Verdana" w:eastAsia="Times New Roman" w:hAnsi="Verdana" w:cs="Calibri"/>
          <w:i/>
          <w:sz w:val="20"/>
          <w:szCs w:val="20"/>
        </w:rPr>
        <w:t>20……</w:t>
      </w:r>
      <w:r w:rsidRPr="0037729D">
        <w:rPr>
          <w:rFonts w:ascii="Verdana" w:eastAsia="Times New Roman" w:hAnsi="Verdana" w:cs="Calibri"/>
          <w:i/>
          <w:sz w:val="20"/>
          <w:szCs w:val="20"/>
        </w:rPr>
        <w:t>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proofErr w:type="gramStart"/>
      <w:r w:rsidRPr="0037729D">
        <w:rPr>
          <w:rFonts w:ascii="Verdana" w:eastAsia="Times New Roman" w:hAnsi="Verdana" w:cs="Calibri"/>
          <w:i/>
          <w:sz w:val="20"/>
          <w:szCs w:val="20"/>
        </w:rPr>
        <w:t>[</w:t>
      </w:r>
      <w:r w:rsidR="004101FE">
        <w:rPr>
          <w:rFonts w:ascii="Verdana" w:eastAsia="Times New Roman" w:hAnsi="Verdana" w:cs="Calibri"/>
          <w:i/>
          <w:sz w:val="20"/>
          <w:szCs w:val="20"/>
        </w:rPr>
        <w:t>….</w:t>
      </w:r>
      <w:proofErr w:type="gramEnd"/>
      <w:r w:rsidR="004101FE">
        <w:rPr>
          <w:rFonts w:ascii="Verdana" w:eastAsia="Times New Roman" w:hAnsi="Verdana" w:cs="Calibri"/>
          <w:i/>
          <w:sz w:val="20"/>
          <w:szCs w:val="20"/>
        </w:rPr>
        <w:t>.</w:t>
      </w:r>
      <w:r w:rsidRPr="0037729D">
        <w:rPr>
          <w:rFonts w:ascii="Verdana" w:eastAsia="Times New Roman" w:hAnsi="Verdana" w:cs="Calibri"/>
          <w:i/>
          <w:sz w:val="20"/>
          <w:szCs w:val="20"/>
        </w:rPr>
        <w:t>/</w:t>
      </w:r>
      <w:r w:rsidR="004101FE">
        <w:rPr>
          <w:rFonts w:ascii="Verdana" w:eastAsia="Times New Roman" w:hAnsi="Verdana" w:cs="Calibri"/>
          <w:i/>
          <w:sz w:val="20"/>
          <w:szCs w:val="20"/>
        </w:rPr>
        <w:t>……</w:t>
      </w:r>
      <w:r w:rsidRPr="0037729D">
        <w:rPr>
          <w:rFonts w:ascii="Verdana" w:eastAsia="Times New Roman" w:hAnsi="Verdana" w:cs="Calibri"/>
          <w:i/>
          <w:sz w:val="20"/>
          <w:szCs w:val="20"/>
        </w:rPr>
        <w:t>/</w:t>
      </w:r>
      <w:r w:rsidR="004101FE">
        <w:rPr>
          <w:rFonts w:ascii="Verdana" w:eastAsia="Times New Roman" w:hAnsi="Verdana" w:cs="Calibri"/>
          <w:i/>
          <w:sz w:val="20"/>
          <w:szCs w:val="20"/>
        </w:rPr>
        <w:t>20…..</w:t>
      </w:r>
      <w:r w:rsidRPr="0037729D">
        <w:rPr>
          <w:rFonts w:ascii="Verdana" w:eastAsia="Times New Roman" w:hAnsi="Verdana" w:cs="Calibri"/>
          <w:i/>
          <w:sz w:val="20"/>
          <w:szCs w:val="20"/>
        </w:rPr>
        <w:t>]</w:t>
      </w:r>
    </w:p>
    <w:p w:rsidR="000D5B55" w:rsidRDefault="00BB6734" w:rsidP="00BB6734">
      <w:pPr>
        <w:spacing w:after="240" w:line="240" w:lineRule="auto"/>
        <w:ind w:right="-992"/>
        <w:rPr>
          <w:rFonts w:ascii="Verdana" w:eastAsia="Times New Roman" w:hAnsi="Verdana" w:cs="Calibri"/>
          <w:sz w:val="24"/>
          <w:szCs w:val="24"/>
        </w:rPr>
      </w:pPr>
      <w:r w:rsidRPr="00854E5E">
        <w:rPr>
          <w:rFonts w:ascii="Verdana" w:eastAsia="Times New Roman" w:hAnsi="Verdana" w:cs="Calibri"/>
          <w:sz w:val="24"/>
          <w:szCs w:val="24"/>
        </w:rPr>
        <w:t xml:space="preserve">Duración (en días) – excluyendo días de viaje: </w:t>
      </w:r>
    </w:p>
    <w:p w:rsidR="00BB6734" w:rsidRPr="004101FE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4101FE">
        <w:rPr>
          <w:rFonts w:ascii="Verdana" w:eastAsia="Times New Roman" w:hAnsi="Verdana" w:cs="Arial"/>
          <w:b/>
          <w:color w:val="002060"/>
          <w:sz w:val="24"/>
          <w:szCs w:val="24"/>
        </w:rPr>
        <w:t>Miembro del personal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60"/>
        <w:gridCol w:w="2281"/>
        <w:gridCol w:w="2419"/>
      </w:tblGrid>
      <w:tr w:rsidR="00BB6734" w:rsidRPr="0037729D" w:rsidTr="004101FE">
        <w:trPr>
          <w:trHeight w:val="334"/>
        </w:trPr>
        <w:tc>
          <w:tcPr>
            <w:tcW w:w="2204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160" w:type="dxa"/>
            <w:shd w:val="clear" w:color="auto" w:fill="FFFFFF"/>
          </w:tcPr>
          <w:p w:rsidR="00BB6734" w:rsidRPr="004101F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/>
          </w:tcPr>
          <w:p w:rsidR="00BB6734" w:rsidRPr="004101F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4101FE">
              <w:rPr>
                <w:rFonts w:ascii="Verdana" w:eastAsia="Times New Roman" w:hAnsi="Verdana" w:cs="Arial"/>
                <w:sz w:val="20"/>
                <w:szCs w:val="20"/>
              </w:rPr>
              <w:t>Nombre</w:t>
            </w:r>
          </w:p>
        </w:tc>
        <w:tc>
          <w:tcPr>
            <w:tcW w:w="2419" w:type="dxa"/>
            <w:shd w:val="clear" w:color="auto" w:fill="FFFFFF"/>
          </w:tcPr>
          <w:p w:rsidR="00BB6734" w:rsidRPr="004101FE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4101FE">
        <w:trPr>
          <w:trHeight w:val="412"/>
        </w:trPr>
        <w:tc>
          <w:tcPr>
            <w:tcW w:w="2204" w:type="dxa"/>
            <w:shd w:val="clear" w:color="auto" w:fill="FFFFFF"/>
          </w:tcPr>
          <w:p w:rsidR="00BB6734" w:rsidRPr="004101F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4101FE">
              <w:rPr>
                <w:rFonts w:ascii="Verdana" w:eastAsia="Times New Roman" w:hAnsi="Verdana" w:cs="Arial"/>
                <w:sz w:val="20"/>
                <w:szCs w:val="20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160" w:type="dxa"/>
            <w:shd w:val="clear" w:color="auto" w:fill="FFFFFF"/>
          </w:tcPr>
          <w:p w:rsidR="00BB6734" w:rsidRPr="004101F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/>
          </w:tcPr>
          <w:p w:rsidR="00BB6734" w:rsidRPr="004101F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4101FE">
              <w:rPr>
                <w:rFonts w:ascii="Verdana" w:eastAsia="Times New Roman" w:hAnsi="Verdana" w:cs="Arial"/>
                <w:sz w:val="20"/>
                <w:szCs w:val="20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419" w:type="dxa"/>
            <w:shd w:val="clear" w:color="auto" w:fill="FFFFFF"/>
          </w:tcPr>
          <w:p w:rsidR="00BB6734" w:rsidRPr="004101FE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4101FE">
        <w:tc>
          <w:tcPr>
            <w:tcW w:w="2204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</w:pPr>
            <w:r w:rsidRPr="000C7AE1"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  <w:t xml:space="preserve">Género 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[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M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asculino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F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emenino/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  <w:t>No definido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2160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419" w:type="dxa"/>
            <w:shd w:val="clear" w:color="auto" w:fill="FFFFFF"/>
          </w:tcPr>
          <w:p w:rsidR="00BB6734" w:rsidRPr="0037729D" w:rsidRDefault="00BB6734" w:rsidP="0054037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 w:rsidR="00540371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19/2020</w:t>
            </w:r>
          </w:p>
        </w:tc>
      </w:tr>
      <w:tr w:rsidR="00BB6734" w:rsidRPr="0037729D" w:rsidTr="004101FE">
        <w:trPr>
          <w:trHeight w:val="225"/>
        </w:trPr>
        <w:tc>
          <w:tcPr>
            <w:tcW w:w="2204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860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610"/>
        <w:gridCol w:w="1661"/>
        <w:gridCol w:w="2770"/>
      </w:tblGrid>
      <w:tr w:rsidR="00540371" w:rsidRPr="0037729D" w:rsidTr="004101FE">
        <w:trPr>
          <w:trHeight w:val="371"/>
        </w:trPr>
        <w:tc>
          <w:tcPr>
            <w:tcW w:w="2015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610" w:type="dxa"/>
            <w:shd w:val="clear" w:color="auto" w:fill="FFFFFF"/>
          </w:tcPr>
          <w:p w:rsidR="00BB6734" w:rsidRPr="0037729D" w:rsidRDefault="004101FE" w:rsidP="004101FE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 xml:space="preserve">Universidad </w:t>
            </w:r>
            <w:proofErr w:type="spellStart"/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Pontificia</w:t>
            </w:r>
            <w:proofErr w:type="spellEnd"/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 xml:space="preserve"> Comillas </w:t>
            </w:r>
          </w:p>
        </w:tc>
        <w:tc>
          <w:tcPr>
            <w:tcW w:w="1661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770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540371" w:rsidRPr="0037729D" w:rsidTr="004101FE">
        <w:trPr>
          <w:trHeight w:val="540"/>
        </w:trPr>
        <w:tc>
          <w:tcPr>
            <w:tcW w:w="2015" w:type="dxa"/>
            <w:shd w:val="clear" w:color="auto" w:fill="FFFFFF"/>
          </w:tcPr>
          <w:p w:rsidR="000D5B55" w:rsidRDefault="00BB6734" w:rsidP="000D5B5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0D5B5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0D5B55">
              <w:rPr>
                <w:rFonts w:ascii="Verdana" w:eastAsia="Times New Roman" w:hAnsi="Verdana" w:cs="Arial"/>
                <w:sz w:val="16"/>
                <w:szCs w:val="16"/>
              </w:rPr>
              <w:t>(si procede)</w:t>
            </w:r>
          </w:p>
        </w:tc>
        <w:tc>
          <w:tcPr>
            <w:tcW w:w="2610" w:type="dxa"/>
            <w:shd w:val="clear" w:color="auto" w:fill="FFFFFF"/>
          </w:tcPr>
          <w:p w:rsidR="00BB6734" w:rsidRPr="0037729D" w:rsidRDefault="00540371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  <w:t>E MADRID02</w:t>
            </w:r>
          </w:p>
        </w:tc>
        <w:tc>
          <w:tcPr>
            <w:tcW w:w="1661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540371" w:rsidRPr="0037729D" w:rsidTr="004101FE">
        <w:trPr>
          <w:trHeight w:val="559"/>
        </w:trPr>
        <w:tc>
          <w:tcPr>
            <w:tcW w:w="2015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610" w:type="dxa"/>
            <w:shd w:val="clear" w:color="auto" w:fill="FFFFFF"/>
          </w:tcPr>
          <w:p w:rsidR="00BB6734" w:rsidRDefault="00540371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Alberto Aguilera 32</w:t>
            </w:r>
          </w:p>
          <w:p w:rsidR="00540371" w:rsidRPr="0037729D" w:rsidRDefault="00540371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28015 Madrid</w:t>
            </w:r>
          </w:p>
        </w:tc>
        <w:tc>
          <w:tcPr>
            <w:tcW w:w="1661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770" w:type="dxa"/>
            <w:shd w:val="clear" w:color="auto" w:fill="FFFFFF"/>
          </w:tcPr>
          <w:p w:rsidR="00540371" w:rsidRDefault="00540371" w:rsidP="0054037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SPAIN </w:t>
            </w:r>
          </w:p>
          <w:p w:rsidR="00540371" w:rsidRPr="0037729D" w:rsidRDefault="00540371" w:rsidP="0054037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ES</w:t>
            </w:r>
          </w:p>
        </w:tc>
      </w:tr>
      <w:tr w:rsidR="00540371" w:rsidRPr="0037729D" w:rsidTr="004101FE">
        <w:trPr>
          <w:trHeight w:val="828"/>
        </w:trPr>
        <w:tc>
          <w:tcPr>
            <w:tcW w:w="2015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610" w:type="dxa"/>
            <w:shd w:val="clear" w:color="auto" w:fill="FFFFFF"/>
          </w:tcPr>
          <w:p w:rsidR="00BB6734" w:rsidRPr="0037729D" w:rsidRDefault="00540371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Marta Albacete</w:t>
            </w:r>
          </w:p>
        </w:tc>
        <w:tc>
          <w:tcPr>
            <w:tcW w:w="166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770" w:type="dxa"/>
            <w:shd w:val="clear" w:color="auto" w:fill="FFFFFF"/>
          </w:tcPr>
          <w:p w:rsidR="00BB6734" w:rsidRDefault="00540371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hyperlink r:id="rId8" w:history="1">
              <w:r w:rsidRPr="004C0940">
                <w:rPr>
                  <w:rStyle w:val="Hipervnculo"/>
                  <w:rFonts w:ascii="Verdana" w:eastAsia="Times New Roman" w:hAnsi="Verdana" w:cs="Arial"/>
                  <w:b/>
                  <w:sz w:val="20"/>
                  <w:szCs w:val="20"/>
                  <w:lang w:val="fr-BE"/>
                </w:rPr>
                <w:t>albacete@comillas.edu</w:t>
              </w:r>
            </w:hyperlink>
          </w:p>
          <w:p w:rsidR="00540371" w:rsidRPr="0037729D" w:rsidRDefault="00540371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  <w:t>+34915422800</w:t>
            </w:r>
            <w:bookmarkStart w:id="0" w:name="_GoBack"/>
            <w:bookmarkEnd w:id="0"/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0D5B5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0D5B55">
        <w:trPr>
          <w:trHeight w:val="101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0D5B5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contactoNombre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0D5B5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0D5B55">
        <w:trPr>
          <w:trHeight w:val="647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0D5B5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4101F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4101F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lastRenderedPageBreak/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0C7AE1">
              <w:rPr>
                <w:rFonts w:ascii="Verdana" w:hAnsi="Verdana" w:cs="Calibri"/>
                <w:b/>
                <w:sz w:val="20"/>
                <w:lang w:val="es-ES_tradnl"/>
              </w:rPr>
              <w:t>Actividad de formación en desarrollo de competencias pedagógicas y de diseño curricular: Sí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No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540371" w:rsidRDefault="00540371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>
        <w:rPr>
          <w:rFonts w:ascii="Verdana" w:eastAsia="Times New Roman" w:hAnsi="Verdana" w:cs="Calibri"/>
          <w:b/>
          <w:color w:val="002060"/>
          <w:sz w:val="20"/>
          <w:szCs w:val="20"/>
        </w:rPr>
        <w:t xml:space="preserve"> </w:t>
      </w:r>
    </w:p>
    <w:p w:rsidR="00540371" w:rsidRDefault="00540371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>
        <w:rPr>
          <w:rFonts w:ascii="Verdana" w:eastAsia="Times New Roman" w:hAnsi="Verdana" w:cs="Calibri"/>
          <w:b/>
          <w:color w:val="002060"/>
          <w:sz w:val="20"/>
          <w:szCs w:val="20"/>
        </w:rPr>
        <w:br w:type="page"/>
      </w: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lastRenderedPageBreak/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4101FE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Default="003627FC" w:rsidP="004101FE">
      <w:pPr>
        <w:spacing w:after="0"/>
        <w:rPr>
          <w:rFonts w:ascii="Verdana" w:hAnsi="Verdana"/>
        </w:rPr>
      </w:pPr>
    </w:p>
    <w:sectPr w:rsidR="003627FC" w:rsidSect="004101F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2" w:right="1134" w:bottom="709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648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1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4101F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4101FE">
    <w:pPr>
      <w:pStyle w:val="Piedepgina"/>
    </w:pPr>
  </w:p>
  <w:p w:rsidR="00506408" w:rsidRPr="00910BEB" w:rsidRDefault="004101F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4101FE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4101FE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4101FE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4101FE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4101FE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34"/>
    <w:rsid w:val="00065724"/>
    <w:rsid w:val="000B5093"/>
    <w:rsid w:val="000C7AE1"/>
    <w:rsid w:val="000D5B55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101FE"/>
    <w:rsid w:val="0043397E"/>
    <w:rsid w:val="004347CE"/>
    <w:rsid w:val="00506CFD"/>
    <w:rsid w:val="00540371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4E5E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B87B"/>
  <w15:docId w15:val="{0BA8A069-7707-4002-AEBF-1F6C85A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cete@comilla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656E-D380-463A-A7D8-89D9C140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Marta Albacete</cp:lastModifiedBy>
  <cp:revision>3</cp:revision>
  <cp:lastPrinted>2015-08-28T10:17:00Z</cp:lastPrinted>
  <dcterms:created xsi:type="dcterms:W3CDTF">2019-09-18T11:52:00Z</dcterms:created>
  <dcterms:modified xsi:type="dcterms:W3CDTF">2019-09-18T12:11:00Z</dcterms:modified>
</cp:coreProperties>
</file>